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56"/>
        <w:gridCol w:w="755"/>
        <w:gridCol w:w="767"/>
        <w:gridCol w:w="766"/>
        <w:gridCol w:w="676"/>
        <w:gridCol w:w="672"/>
        <w:gridCol w:w="618"/>
        <w:gridCol w:w="599"/>
        <w:gridCol w:w="582"/>
        <w:gridCol w:w="634"/>
        <w:gridCol w:w="599"/>
        <w:gridCol w:w="574"/>
        <w:gridCol w:w="516"/>
        <w:gridCol w:w="506"/>
      </w:tblGrid>
      <w:tr w:rsidR="004542D4" w:rsidRPr="004542D4" w:rsidTr="004542D4">
        <w:trPr>
          <w:trHeight w:val="645"/>
        </w:trPr>
        <w:tc>
          <w:tcPr>
            <w:tcW w:w="9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2D4" w:rsidRPr="004542D4" w:rsidRDefault="00E4017C" w:rsidP="007C6873">
            <w:pPr>
              <w:spacing w:after="0" w:line="240" w:lineRule="auto"/>
              <w:jc w:val="center"/>
              <w:rPr>
                <w:rFonts w:ascii="Arial Black" w:eastAsia="Times New Roman" w:hAnsi="Arial Black" w:cs="Arial TUR"/>
                <w:sz w:val="24"/>
                <w:szCs w:val="24"/>
              </w:rPr>
            </w:pPr>
            <w:bookmarkStart w:id="0" w:name="RANGE!A1:N44"/>
            <w:r>
              <w:rPr>
                <w:rFonts w:ascii="Arial Black" w:eastAsia="Times New Roman" w:hAnsi="Arial Black" w:cs="Arial TUR"/>
                <w:sz w:val="24"/>
                <w:szCs w:val="24"/>
              </w:rPr>
              <w:t>T.C.</w:t>
            </w:r>
            <w:r>
              <w:rPr>
                <w:rFonts w:ascii="Arial Black" w:eastAsia="Times New Roman" w:hAnsi="Arial Black" w:cs="Arial TUR"/>
                <w:sz w:val="24"/>
                <w:szCs w:val="24"/>
              </w:rPr>
              <w:br/>
              <w:t>ALA</w:t>
            </w:r>
            <w:r w:rsidR="007C6873">
              <w:rPr>
                <w:rFonts w:ascii="Arial Black" w:eastAsia="Times New Roman" w:hAnsi="Arial Black" w:cs="Arial TUR"/>
                <w:sz w:val="24"/>
                <w:szCs w:val="24"/>
              </w:rPr>
              <w:t>C</w:t>
            </w:r>
            <w:r>
              <w:rPr>
                <w:rFonts w:ascii="Arial Black" w:eastAsia="Times New Roman" w:hAnsi="Arial Black" w:cs="Arial TUR"/>
                <w:sz w:val="24"/>
                <w:szCs w:val="24"/>
              </w:rPr>
              <w:t>A</w:t>
            </w:r>
            <w:r w:rsidR="004542D4" w:rsidRPr="004542D4">
              <w:rPr>
                <w:rFonts w:ascii="Arial Black" w:eastAsia="Times New Roman" w:hAnsi="Arial Black" w:cs="Arial TUR"/>
                <w:sz w:val="24"/>
                <w:szCs w:val="24"/>
              </w:rPr>
              <w:t xml:space="preserve"> KAYMAKAMLIĞI</w:t>
            </w:r>
            <w:bookmarkEnd w:id="0"/>
          </w:p>
        </w:tc>
      </w:tr>
      <w:tr w:rsidR="004542D4" w:rsidRPr="004542D4" w:rsidTr="004542D4">
        <w:trPr>
          <w:trHeight w:val="255"/>
        </w:trPr>
        <w:tc>
          <w:tcPr>
            <w:tcW w:w="9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542D4" w:rsidRPr="004542D4" w:rsidTr="004542D4">
        <w:trPr>
          <w:trHeight w:val="300"/>
        </w:trPr>
        <w:tc>
          <w:tcPr>
            <w:tcW w:w="9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Black" w:eastAsia="Times New Roman" w:hAnsi="Arial Black" w:cs="Arial TUR"/>
                <w:sz w:val="20"/>
                <w:szCs w:val="20"/>
              </w:rPr>
            </w:pPr>
            <w:r w:rsidRPr="004542D4">
              <w:rPr>
                <w:rFonts w:ascii="Arial Black" w:eastAsia="Times New Roman" w:hAnsi="Arial Black" w:cs="Arial TUR"/>
                <w:sz w:val="20"/>
                <w:szCs w:val="20"/>
              </w:rPr>
              <w:t>TİCARİ AMAÇLA İNTERNET TOPLU KULLANIM SAĞLAYICI İZİN BELGESİ</w:t>
            </w:r>
          </w:p>
        </w:tc>
      </w:tr>
      <w:tr w:rsidR="004542D4" w:rsidRPr="004542D4" w:rsidTr="004542D4">
        <w:trPr>
          <w:trHeight w:val="15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542D4" w:rsidRPr="004542D4" w:rsidTr="004542D4">
        <w:trPr>
          <w:trHeight w:val="630"/>
        </w:trPr>
        <w:tc>
          <w:tcPr>
            <w:tcW w:w="9020" w:type="dxa"/>
            <w:gridSpan w:val="1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İŞYERİ VE SAHİBİ HAKKINDAKİ BİLGİLER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1. İzin Belge Numarası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2. İşyeri Sahibinin Soyadı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3. İşyeri Sahibinin Adı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4.İşyeri Sahibinin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5.İşyerinin Unvanı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6. İşyerinin Sınıfı</w:t>
            </w:r>
          </w:p>
        </w:tc>
      </w:tr>
      <w:tr w:rsidR="004542D4" w:rsidRPr="004542D4" w:rsidTr="004542D4">
        <w:trPr>
          <w:trHeight w:val="255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sz w:val="18"/>
                <w:szCs w:val="18"/>
              </w:rPr>
              <w:t>T.C.Kimlik No: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sz w:val="18"/>
                <w:szCs w:val="18"/>
              </w:rPr>
              <w:t>Vergi Kimlik No: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15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7. Faaliyet Konusu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8.Telefon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 xml:space="preserve">9. </w:t>
            </w: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Fax</w:t>
            </w:r>
            <w:proofErr w:type="spellEnd"/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10. e-posta adresi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11.İnternet Sitesi Adresi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12.İşyerinin Adresi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 xml:space="preserve">13.İşyerinin Ticaret Sicil </w:t>
            </w: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Nosu</w:t>
            </w:r>
            <w:proofErr w:type="spellEnd"/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14.İşyerinin İşletme Adı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15.İşyerinin Ticaret Unvanı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9020" w:type="dxa"/>
            <w:gridSpan w:val="1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16. SORUMLU MÜDÜRÜN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 xml:space="preserve">Soyadı 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Adı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T.C.Kimlik No: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Telefon</w:t>
            </w:r>
          </w:p>
        </w:tc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e-posta Adresi</w:t>
            </w:r>
          </w:p>
        </w:tc>
      </w:tr>
      <w:tr w:rsidR="004542D4" w:rsidRPr="004542D4" w:rsidTr="004542D4">
        <w:trPr>
          <w:trHeight w:val="46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630"/>
        </w:trPr>
        <w:tc>
          <w:tcPr>
            <w:tcW w:w="9020" w:type="dxa"/>
            <w:gridSpan w:val="1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ALT YAPI İLE İLGİLİ BİLGİLER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17.Kullanılan Filtreleme Yazılımı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18.Kullanılan Filtreleme Donanımı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19. Kullanılan sabit IP'ler</w:t>
            </w:r>
          </w:p>
        </w:tc>
      </w:tr>
      <w:tr w:rsidR="004542D4" w:rsidRPr="004542D4" w:rsidTr="004542D4">
        <w:trPr>
          <w:trHeight w:val="31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1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1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9020" w:type="dxa"/>
            <w:gridSpan w:val="1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20. İNTERNET BAĞLANTI TÜRÜ</w:t>
            </w:r>
          </w:p>
        </w:tc>
      </w:tr>
      <w:tr w:rsidR="004542D4" w:rsidRPr="004542D4" w:rsidTr="004542D4">
        <w:trPr>
          <w:trHeight w:val="255"/>
        </w:trPr>
        <w:tc>
          <w:tcPr>
            <w:tcW w:w="2278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Dial</w:t>
            </w:r>
            <w:proofErr w:type="spellEnd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-</w:t>
            </w: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ADLS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Metro İnternet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Diğer (BELİRTİNİZ)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2278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4392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21. İnternet Bağlantısının Genişliği</w:t>
            </w:r>
          </w:p>
        </w:tc>
        <w:tc>
          <w:tcPr>
            <w:tcW w:w="46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22.İnternet Erişim Sağlayıcının Adı</w:t>
            </w:r>
          </w:p>
        </w:tc>
      </w:tr>
      <w:tr w:rsidR="004542D4" w:rsidRPr="004542D4" w:rsidTr="004542D4">
        <w:trPr>
          <w:trHeight w:val="390"/>
        </w:trPr>
        <w:tc>
          <w:tcPr>
            <w:tcW w:w="4392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28" w:type="dxa"/>
            <w:gridSpan w:val="8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4392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sz w:val="18"/>
                <w:szCs w:val="18"/>
              </w:rPr>
              <w:t>23.İşyeri Açma ve Çalışma Ruhsatının Alındığı Makam</w:t>
            </w:r>
          </w:p>
        </w:tc>
        <w:tc>
          <w:tcPr>
            <w:tcW w:w="46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sz w:val="18"/>
                <w:szCs w:val="18"/>
              </w:rPr>
              <w:t>24.İşyeri Açma ve Çalışma Ruhsatının Tarih ve sayısı</w:t>
            </w:r>
          </w:p>
        </w:tc>
      </w:tr>
      <w:tr w:rsidR="004542D4" w:rsidRPr="004542D4" w:rsidTr="004542D4">
        <w:trPr>
          <w:trHeight w:val="390"/>
        </w:trPr>
        <w:tc>
          <w:tcPr>
            <w:tcW w:w="4392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4628" w:type="dxa"/>
            <w:gridSpan w:val="8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4392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4392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25. İzin belgesi Veriliş Tarihi</w:t>
            </w:r>
          </w:p>
        </w:tc>
        <w:tc>
          <w:tcPr>
            <w:tcW w:w="4628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26. Mülki İdare Amirinin Onayı (Kaşe ve Mühür)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….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E4017C" w:rsidP="007C6873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Ala</w:t>
            </w:r>
            <w:r w:rsidR="007C6873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c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a </w:t>
            </w:r>
            <w:r w:rsidR="004542D4" w:rsidRPr="004542D4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Kaymakamı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70"/>
        </w:trPr>
        <w:tc>
          <w:tcPr>
            <w:tcW w:w="75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</w:tbl>
    <w:p w:rsidR="00B71151" w:rsidRDefault="00B71151"/>
    <w:sectPr w:rsidR="00B71151" w:rsidSect="004542D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542D4"/>
    <w:rsid w:val="0032604B"/>
    <w:rsid w:val="003B6DA1"/>
    <w:rsid w:val="004542D4"/>
    <w:rsid w:val="004A5271"/>
    <w:rsid w:val="005B4E9B"/>
    <w:rsid w:val="007C6873"/>
    <w:rsid w:val="00B71151"/>
    <w:rsid w:val="00E4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D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Company>Şirket Adı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 XP SP3</dc:creator>
  <cp:lastModifiedBy>sukru-kose</cp:lastModifiedBy>
  <cp:revision>5</cp:revision>
  <dcterms:created xsi:type="dcterms:W3CDTF">2017-09-20T16:34:00Z</dcterms:created>
  <dcterms:modified xsi:type="dcterms:W3CDTF">2023-07-08T17:38:00Z</dcterms:modified>
</cp:coreProperties>
</file>